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495BD" w14:textId="77777777" w:rsidR="00A21224" w:rsidRPr="00A21224" w:rsidRDefault="00A21224" w:rsidP="00A21224">
      <w:pPr>
        <w:spacing w:after="225" w:line="240" w:lineRule="auto"/>
        <w:jc w:val="center"/>
        <w:outlineLvl w:val="1"/>
        <w:rPr>
          <w:rFonts w:eastAsia="Times New Roman" w:cs="Times New Roman"/>
          <w:b/>
          <w:bCs/>
          <w:kern w:val="0"/>
          <w:szCs w:val="28"/>
          <w14:ligatures w14:val="none"/>
        </w:rPr>
      </w:pPr>
      <w:r w:rsidRPr="00A21224">
        <w:rPr>
          <w:rFonts w:eastAsia="Times New Roman" w:cs="Times New Roman"/>
          <w:b/>
          <w:bCs/>
          <w:color w:val="000000"/>
          <w:kern w:val="0"/>
          <w:szCs w:val="28"/>
          <w14:ligatures w14:val="none"/>
        </w:rPr>
        <w:t>MÔN: TOÁN - LỚP 1</w:t>
      </w:r>
    </w:p>
    <w:p w14:paraId="1CE14183" w14:textId="77777777" w:rsidR="00A21224" w:rsidRPr="00A21224" w:rsidRDefault="00A21224" w:rsidP="00A21224">
      <w:pPr>
        <w:spacing w:after="0" w:line="240" w:lineRule="auto"/>
        <w:jc w:val="center"/>
        <w:rPr>
          <w:rFonts w:eastAsia="Times New Roman" w:cs="Times New Roman"/>
          <w:kern w:val="0"/>
          <w:szCs w:val="28"/>
          <w14:ligatures w14:val="none"/>
        </w:rPr>
      </w:pPr>
      <w:r w:rsidRPr="00A21224">
        <w:rPr>
          <w:rFonts w:eastAsia="Times New Roman" w:cs="Times New Roman"/>
          <w:b/>
          <w:bCs/>
          <w:color w:val="000000"/>
          <w:kern w:val="0"/>
          <w:szCs w:val="28"/>
          <w14:ligatures w14:val="none"/>
        </w:rPr>
        <w:t>Tên bài học:</w:t>
      </w:r>
      <w:r w:rsidRPr="00A21224">
        <w:rPr>
          <w:rFonts w:eastAsia="Times New Roman" w:cs="Times New Roman"/>
          <w:color w:val="000000"/>
          <w:kern w:val="0"/>
          <w:szCs w:val="28"/>
          <w14:ligatures w14:val="none"/>
        </w:rPr>
        <w:t xml:space="preserve"> Bài 25: Dài hơn, ngắn hơn (Tiết 1)</w:t>
      </w:r>
    </w:p>
    <w:p w14:paraId="089B0DDE" w14:textId="77777777" w:rsidR="00A21224" w:rsidRPr="00A21224" w:rsidRDefault="00A21224" w:rsidP="00A21224">
      <w:pPr>
        <w:spacing w:after="0" w:line="240" w:lineRule="auto"/>
        <w:jc w:val="center"/>
        <w:rPr>
          <w:rFonts w:eastAsia="Times New Roman" w:cs="Times New Roman"/>
          <w:kern w:val="0"/>
          <w:szCs w:val="28"/>
          <w14:ligatures w14:val="none"/>
        </w:rPr>
      </w:pPr>
      <w:r w:rsidRPr="00A21224">
        <w:rPr>
          <w:rFonts w:eastAsia="Times New Roman" w:cs="Times New Roman"/>
          <w:b/>
          <w:bCs/>
          <w:color w:val="000000"/>
          <w:kern w:val="0"/>
          <w:szCs w:val="28"/>
          <w14:ligatures w14:val="none"/>
        </w:rPr>
        <w:t>Thời lượng thực hiện:</w:t>
      </w:r>
      <w:r w:rsidRPr="00A21224">
        <w:rPr>
          <w:rFonts w:eastAsia="Times New Roman" w:cs="Times New Roman"/>
          <w:color w:val="000000"/>
          <w:kern w:val="0"/>
          <w:szCs w:val="28"/>
          <w14:ligatures w14:val="none"/>
        </w:rPr>
        <w:t xml:space="preserve"> 1 tiết</w:t>
      </w:r>
    </w:p>
    <w:p w14:paraId="3F6FB7DE" w14:textId="77777777" w:rsidR="00A21224" w:rsidRPr="00A21224" w:rsidRDefault="00A21224" w:rsidP="00A21224">
      <w:pPr>
        <w:spacing w:after="0" w:line="240" w:lineRule="auto"/>
        <w:jc w:val="center"/>
        <w:rPr>
          <w:rFonts w:eastAsia="Times New Roman" w:cs="Times New Roman"/>
          <w:kern w:val="0"/>
          <w:szCs w:val="28"/>
          <w14:ligatures w14:val="none"/>
        </w:rPr>
      </w:pPr>
      <w:r w:rsidRPr="00A21224">
        <w:rPr>
          <w:rFonts w:eastAsia="Times New Roman" w:cs="Times New Roman"/>
          <w:b/>
          <w:bCs/>
          <w:color w:val="000000"/>
          <w:kern w:val="0"/>
          <w:szCs w:val="28"/>
          <w14:ligatures w14:val="none"/>
        </w:rPr>
        <w:t>Họ và tên giáo viên:</w:t>
      </w:r>
      <w:r w:rsidRPr="00A21224">
        <w:rPr>
          <w:rFonts w:eastAsia="Times New Roman" w:cs="Times New Roman"/>
          <w:color w:val="000000"/>
          <w:kern w:val="0"/>
          <w:szCs w:val="28"/>
          <w14:ligatures w14:val="none"/>
        </w:rPr>
        <w:t xml:space="preserve"> Trần Thị Ngọc Ngân</w:t>
      </w:r>
    </w:p>
    <w:p w14:paraId="3BED9EA8" w14:textId="77777777" w:rsidR="00A21224" w:rsidRPr="00A21224" w:rsidRDefault="00A21224" w:rsidP="00A21224">
      <w:pPr>
        <w:spacing w:after="0" w:line="240" w:lineRule="auto"/>
        <w:jc w:val="center"/>
        <w:rPr>
          <w:rFonts w:eastAsia="Times New Roman" w:cs="Times New Roman"/>
          <w:kern w:val="0"/>
          <w:szCs w:val="28"/>
          <w14:ligatures w14:val="none"/>
        </w:rPr>
      </w:pPr>
      <w:r w:rsidRPr="00A21224">
        <w:rPr>
          <w:rFonts w:eastAsia="Times New Roman" w:cs="Times New Roman"/>
          <w:b/>
          <w:bCs/>
          <w:color w:val="000000"/>
          <w:kern w:val="0"/>
          <w:szCs w:val="28"/>
          <w14:ligatures w14:val="none"/>
        </w:rPr>
        <w:t>Trường:</w:t>
      </w:r>
      <w:r w:rsidRPr="00A21224">
        <w:rPr>
          <w:rFonts w:eastAsia="Times New Roman" w:cs="Times New Roman"/>
          <w:color w:val="000000"/>
          <w:kern w:val="0"/>
          <w:szCs w:val="28"/>
          <w14:ligatures w14:val="none"/>
        </w:rPr>
        <w:t xml:space="preserve"> TH&amp;THCS Trần Văn Trà</w:t>
      </w:r>
    </w:p>
    <w:p w14:paraId="212F1B82" w14:textId="77777777" w:rsidR="00A21224" w:rsidRDefault="00A21224" w:rsidP="00A21224">
      <w:pPr>
        <w:spacing w:after="0" w:line="240" w:lineRule="auto"/>
        <w:outlineLvl w:val="1"/>
        <w:rPr>
          <w:rFonts w:eastAsia="Times New Roman" w:cs="Times New Roman"/>
          <w:b/>
          <w:bCs/>
          <w:kern w:val="0"/>
          <w:szCs w:val="28"/>
          <w14:ligatures w14:val="none"/>
        </w:rPr>
      </w:pPr>
    </w:p>
    <w:p w14:paraId="7BF0E379" w14:textId="4F5F96F5" w:rsidR="00A21224" w:rsidRPr="00A21224" w:rsidRDefault="00A21224" w:rsidP="00A21224">
      <w:pPr>
        <w:spacing w:after="0" w:line="240" w:lineRule="auto"/>
        <w:outlineLvl w:val="1"/>
        <w:rPr>
          <w:rFonts w:eastAsia="Times New Roman" w:cs="Times New Roman"/>
          <w:b/>
          <w:bCs/>
          <w:kern w:val="0"/>
          <w:szCs w:val="28"/>
          <w14:ligatures w14:val="none"/>
        </w:rPr>
      </w:pPr>
      <w:r w:rsidRPr="00A21224">
        <w:rPr>
          <w:rFonts w:eastAsia="Times New Roman" w:cs="Times New Roman"/>
          <w:b/>
          <w:bCs/>
          <w:color w:val="000000"/>
          <w:kern w:val="0"/>
          <w:szCs w:val="28"/>
          <w14:ligatures w14:val="none"/>
        </w:rPr>
        <w:t>I. YÊU CẦU CẦN ĐẠT</w:t>
      </w:r>
    </w:p>
    <w:p w14:paraId="1589F54A" w14:textId="6C2FA0A6" w:rsidR="00A21224" w:rsidRPr="00A21224" w:rsidRDefault="005C464F" w:rsidP="005C464F">
      <w:pPr>
        <w:spacing w:after="0" w:line="240" w:lineRule="auto"/>
        <w:textAlignment w:val="baseline"/>
        <w:rPr>
          <w:rFonts w:eastAsia="Times New Roman" w:cs="Times New Roman"/>
          <w:color w:val="000000"/>
          <w:kern w:val="0"/>
          <w:szCs w:val="28"/>
          <w14:ligatures w14:val="none"/>
        </w:rPr>
      </w:pPr>
      <w:r>
        <w:rPr>
          <w:rFonts w:eastAsia="Times New Roman" w:cs="Times New Roman"/>
          <w:b/>
          <w:bCs/>
          <w:color w:val="000000"/>
          <w:kern w:val="0"/>
          <w:szCs w:val="28"/>
          <w14:ligatures w14:val="none"/>
        </w:rPr>
        <w:t xml:space="preserve">- </w:t>
      </w:r>
      <w:r w:rsidR="00A21224" w:rsidRPr="00A21224">
        <w:rPr>
          <w:rFonts w:eastAsia="Times New Roman" w:cs="Times New Roman"/>
          <w:color w:val="000000"/>
          <w:kern w:val="0"/>
          <w:szCs w:val="28"/>
          <w14:ligatures w14:val="none"/>
        </w:rPr>
        <w:t>Học sinh nhận biết được khái niệm "dài hơn", "ngắn hơn", "dài nhất", "ngắn nhất" thông qua việc quan sát, so sánh trực quan các vật thể trong đời sống thực tế (bút mực, bút chì, con sâu, chìa khóa, con cá).</w:t>
      </w:r>
    </w:p>
    <w:p w14:paraId="6893C224" w14:textId="5CE25F98" w:rsidR="00A21224" w:rsidRPr="00A21224" w:rsidRDefault="005C464F" w:rsidP="005C464F">
      <w:pPr>
        <w:spacing w:after="0" w:line="240" w:lineRule="auto"/>
        <w:textAlignment w:val="baseline"/>
        <w:rPr>
          <w:rFonts w:eastAsia="Times New Roman" w:cs="Times New Roman"/>
          <w:color w:val="000000"/>
          <w:kern w:val="0"/>
          <w:szCs w:val="28"/>
          <w14:ligatures w14:val="none"/>
        </w:rPr>
      </w:pPr>
      <w:r>
        <w:rPr>
          <w:rFonts w:eastAsia="Times New Roman" w:cs="Times New Roman"/>
          <w:b/>
          <w:bCs/>
          <w:color w:val="000000"/>
          <w:kern w:val="0"/>
          <w:szCs w:val="28"/>
          <w14:ligatures w14:val="none"/>
        </w:rPr>
        <w:t xml:space="preserve">- </w:t>
      </w:r>
      <w:r w:rsidR="00A21224" w:rsidRPr="00A21224">
        <w:rPr>
          <w:rFonts w:eastAsia="Times New Roman" w:cs="Times New Roman"/>
          <w:color w:val="000000"/>
          <w:kern w:val="0"/>
          <w:szCs w:val="28"/>
          <w14:ligatures w14:val="none"/>
        </w:rPr>
        <w:t>Biết cách so sánh độ dài của hai hoặc nhiều vật thể và diễn đạt chính xác kết quả so sánh.</w:t>
      </w:r>
    </w:p>
    <w:p w14:paraId="078BCA01" w14:textId="39D38820" w:rsidR="00A21224" w:rsidRPr="00A21224" w:rsidRDefault="005C464F" w:rsidP="005C464F">
      <w:pPr>
        <w:spacing w:after="0" w:line="240" w:lineRule="auto"/>
        <w:textAlignment w:val="baseline"/>
        <w:rPr>
          <w:rFonts w:eastAsia="Times New Roman" w:cs="Times New Roman"/>
          <w:color w:val="000000"/>
          <w:kern w:val="0"/>
          <w:szCs w:val="28"/>
          <w14:ligatures w14:val="none"/>
        </w:rPr>
      </w:pPr>
      <w:r>
        <w:rPr>
          <w:rFonts w:eastAsia="Times New Roman" w:cs="Times New Roman"/>
          <w:b/>
          <w:bCs/>
          <w:color w:val="000000"/>
          <w:kern w:val="0"/>
          <w:szCs w:val="28"/>
          <w14:ligatures w14:val="none"/>
        </w:rPr>
        <w:t xml:space="preserve">- </w:t>
      </w:r>
      <w:r w:rsidR="00A21224" w:rsidRPr="00A21224">
        <w:rPr>
          <w:rFonts w:eastAsia="Times New Roman" w:cs="Times New Roman"/>
          <w:color w:val="000000"/>
          <w:kern w:val="0"/>
          <w:szCs w:val="28"/>
          <w14:ligatures w14:val="none"/>
        </w:rPr>
        <w:t>Biết sử dụng các thuật ngữ toán học "dài hơn", "ngắn hơn", "dài nhất", "ngắn nhất" để trình bày, trao đổi với giáo viên và bạn học.</w:t>
      </w:r>
    </w:p>
    <w:p w14:paraId="2F198B75" w14:textId="54B8BF08" w:rsidR="00A21224" w:rsidRPr="00A21224" w:rsidRDefault="005C464F" w:rsidP="005C464F">
      <w:pPr>
        <w:spacing w:after="0" w:line="240" w:lineRule="auto"/>
        <w:textAlignment w:val="baseline"/>
        <w:rPr>
          <w:rFonts w:eastAsia="Times New Roman" w:cs="Times New Roman"/>
          <w:color w:val="000000"/>
          <w:kern w:val="0"/>
          <w:szCs w:val="28"/>
          <w14:ligatures w14:val="none"/>
        </w:rPr>
      </w:pPr>
      <w:r>
        <w:rPr>
          <w:rFonts w:eastAsia="Times New Roman" w:cs="Times New Roman"/>
          <w:b/>
          <w:bCs/>
          <w:color w:val="000000"/>
          <w:kern w:val="0"/>
          <w:szCs w:val="28"/>
          <w14:ligatures w14:val="none"/>
        </w:rPr>
        <w:t xml:space="preserve">- </w:t>
      </w:r>
      <w:r w:rsidR="00A21224" w:rsidRPr="00A21224">
        <w:rPr>
          <w:rFonts w:eastAsia="Times New Roman" w:cs="Times New Roman"/>
          <w:color w:val="000000"/>
          <w:kern w:val="0"/>
          <w:szCs w:val="28"/>
          <w14:ligatures w14:val="none"/>
        </w:rPr>
        <w:t>Tự giác tham gia vào các hoạt động học tập, quan sát và đưa ra nhận định cá nhân.</w:t>
      </w:r>
    </w:p>
    <w:p w14:paraId="0207DE6D" w14:textId="02715BE7" w:rsidR="00A21224" w:rsidRPr="00A21224" w:rsidRDefault="005C464F" w:rsidP="005C464F">
      <w:pPr>
        <w:spacing w:after="0" w:line="240" w:lineRule="auto"/>
        <w:textAlignment w:val="baseline"/>
        <w:rPr>
          <w:rFonts w:eastAsia="Times New Roman" w:cs="Times New Roman"/>
          <w:color w:val="000000"/>
          <w:kern w:val="0"/>
          <w:szCs w:val="28"/>
          <w14:ligatures w14:val="none"/>
        </w:rPr>
      </w:pPr>
      <w:r>
        <w:rPr>
          <w:rFonts w:eastAsia="Times New Roman" w:cs="Times New Roman"/>
          <w:b/>
          <w:bCs/>
          <w:color w:val="000000"/>
          <w:kern w:val="0"/>
          <w:szCs w:val="28"/>
          <w14:ligatures w14:val="none"/>
        </w:rPr>
        <w:t xml:space="preserve">- </w:t>
      </w:r>
      <w:r w:rsidR="00A21224" w:rsidRPr="00A21224">
        <w:rPr>
          <w:rFonts w:eastAsia="Times New Roman" w:cs="Times New Roman"/>
          <w:color w:val="000000"/>
          <w:kern w:val="0"/>
          <w:szCs w:val="28"/>
          <w14:ligatures w14:val="none"/>
        </w:rPr>
        <w:t>Tích cực tương tác, thảo luận nhóm để cùng hoàn thành các nhiệm vụ và trò chơi học tập.</w:t>
      </w:r>
    </w:p>
    <w:p w14:paraId="4B50513C" w14:textId="08D2BA5C" w:rsidR="00A21224" w:rsidRPr="00A21224" w:rsidRDefault="005C464F" w:rsidP="005C464F">
      <w:pPr>
        <w:spacing w:after="0" w:line="240" w:lineRule="auto"/>
        <w:textAlignment w:val="baseline"/>
        <w:rPr>
          <w:rFonts w:eastAsia="Times New Roman" w:cs="Times New Roman"/>
          <w:color w:val="000000"/>
          <w:kern w:val="0"/>
          <w:szCs w:val="28"/>
          <w14:ligatures w14:val="none"/>
        </w:rPr>
      </w:pPr>
      <w:r>
        <w:rPr>
          <w:rFonts w:eastAsia="Times New Roman" w:cs="Times New Roman"/>
          <w:b/>
          <w:bCs/>
          <w:color w:val="000000"/>
          <w:kern w:val="0"/>
          <w:szCs w:val="28"/>
          <w14:ligatures w14:val="none"/>
        </w:rPr>
        <w:t xml:space="preserve">- </w:t>
      </w:r>
      <w:r w:rsidR="00A21224" w:rsidRPr="00A21224">
        <w:rPr>
          <w:rFonts w:eastAsia="Times New Roman" w:cs="Times New Roman"/>
          <w:color w:val="000000"/>
          <w:kern w:val="0"/>
          <w:szCs w:val="28"/>
          <w14:ligatures w14:val="none"/>
        </w:rPr>
        <w:t>Có ý thức tự giác học tập, tích cực phát biểu xây dựng bài.</w:t>
      </w:r>
    </w:p>
    <w:p w14:paraId="63494168" w14:textId="43DC6A95" w:rsidR="00A21224" w:rsidRPr="00A21224" w:rsidRDefault="005C464F" w:rsidP="005C464F">
      <w:pPr>
        <w:spacing w:after="0" w:line="240" w:lineRule="auto"/>
        <w:textAlignment w:val="baseline"/>
        <w:rPr>
          <w:rFonts w:eastAsia="Times New Roman" w:cs="Times New Roman"/>
          <w:color w:val="000000"/>
          <w:kern w:val="0"/>
          <w:szCs w:val="28"/>
          <w14:ligatures w14:val="none"/>
        </w:rPr>
      </w:pPr>
      <w:r>
        <w:rPr>
          <w:rFonts w:eastAsia="Times New Roman" w:cs="Times New Roman"/>
          <w:b/>
          <w:bCs/>
          <w:color w:val="000000"/>
          <w:kern w:val="0"/>
          <w:szCs w:val="28"/>
          <w14:ligatures w14:val="none"/>
        </w:rPr>
        <w:t xml:space="preserve">- </w:t>
      </w:r>
      <w:r w:rsidR="00A21224" w:rsidRPr="00A21224">
        <w:rPr>
          <w:rFonts w:eastAsia="Times New Roman" w:cs="Times New Roman"/>
          <w:color w:val="000000"/>
          <w:kern w:val="0"/>
          <w:szCs w:val="28"/>
          <w14:ligatures w14:val="none"/>
        </w:rPr>
        <w:t>Tôn trọng quy định lớp học, có trách nhiệm trong các hoạt động nhóm và trò chơi.</w:t>
      </w:r>
    </w:p>
    <w:p w14:paraId="0C5F2A72" w14:textId="77777777" w:rsidR="00A21224" w:rsidRPr="00A21224" w:rsidRDefault="00A21224" w:rsidP="00A21224">
      <w:pPr>
        <w:spacing w:before="225" w:after="225" w:line="240" w:lineRule="auto"/>
        <w:outlineLvl w:val="1"/>
        <w:rPr>
          <w:rFonts w:eastAsia="Times New Roman" w:cs="Times New Roman"/>
          <w:b/>
          <w:bCs/>
          <w:kern w:val="0"/>
          <w:szCs w:val="28"/>
          <w14:ligatures w14:val="none"/>
        </w:rPr>
      </w:pPr>
      <w:r w:rsidRPr="00A21224">
        <w:rPr>
          <w:rFonts w:eastAsia="Times New Roman" w:cs="Times New Roman"/>
          <w:b/>
          <w:bCs/>
          <w:color w:val="000000"/>
          <w:kern w:val="0"/>
          <w:szCs w:val="28"/>
          <w14:ligatures w14:val="none"/>
        </w:rPr>
        <w:t>II. THIẾT BỊ DẠY HỌC VÀ HỌC LIỆU</w:t>
      </w:r>
    </w:p>
    <w:p w14:paraId="39EC0DF6" w14:textId="546492A4" w:rsidR="00A21224" w:rsidRPr="00A21224" w:rsidRDefault="005C464F" w:rsidP="00A21224">
      <w:pPr>
        <w:numPr>
          <w:ilvl w:val="0"/>
          <w:numId w:val="4"/>
        </w:numPr>
        <w:spacing w:after="0" w:line="240" w:lineRule="auto"/>
        <w:ind w:left="600"/>
        <w:textAlignment w:val="baseline"/>
        <w:rPr>
          <w:rFonts w:eastAsia="Times New Roman" w:cs="Times New Roman"/>
          <w:color w:val="000000"/>
          <w:kern w:val="0"/>
          <w:szCs w:val="28"/>
          <w14:ligatures w14:val="none"/>
        </w:rPr>
      </w:pPr>
      <w:r>
        <w:rPr>
          <w:rFonts w:eastAsia="Times New Roman" w:cs="Times New Roman"/>
          <w:b/>
          <w:bCs/>
          <w:color w:val="000000"/>
          <w:kern w:val="0"/>
          <w:szCs w:val="28"/>
          <w14:ligatures w14:val="none"/>
        </w:rPr>
        <w:t>G</w:t>
      </w:r>
      <w:r w:rsidR="00A21224" w:rsidRPr="00A21224">
        <w:rPr>
          <w:rFonts w:eastAsia="Times New Roman" w:cs="Times New Roman"/>
          <w:b/>
          <w:bCs/>
          <w:color w:val="000000"/>
          <w:kern w:val="0"/>
          <w:szCs w:val="28"/>
          <w14:ligatures w14:val="none"/>
        </w:rPr>
        <w:t>iáo viên:</w:t>
      </w:r>
      <w:r w:rsidR="00A21224" w:rsidRPr="00A21224">
        <w:rPr>
          <w:rFonts w:eastAsia="Times New Roman" w:cs="Times New Roman"/>
          <w:color w:val="000000"/>
          <w:kern w:val="0"/>
          <w:szCs w:val="28"/>
          <w14:ligatures w14:val="none"/>
        </w:rPr>
        <w:t xml:space="preserve"> Máy tính, máy chiếu, bài giảng điện tử PowerPoint (các hình ảnh so sánh bút mực, bút chì, con sâu, chìa khóa, con cá), đường link trò chơi "Thước đo diệu kỳ".</w:t>
      </w:r>
    </w:p>
    <w:p w14:paraId="2FE07933" w14:textId="7E029BAA" w:rsidR="00A21224" w:rsidRPr="00A21224" w:rsidRDefault="005C464F" w:rsidP="00A21224">
      <w:pPr>
        <w:numPr>
          <w:ilvl w:val="0"/>
          <w:numId w:val="4"/>
        </w:numPr>
        <w:spacing w:after="0" w:line="240" w:lineRule="auto"/>
        <w:ind w:left="600"/>
        <w:textAlignment w:val="baseline"/>
        <w:rPr>
          <w:rFonts w:eastAsia="Times New Roman" w:cs="Times New Roman"/>
          <w:color w:val="000000"/>
          <w:kern w:val="0"/>
          <w:szCs w:val="28"/>
          <w14:ligatures w14:val="none"/>
        </w:rPr>
      </w:pPr>
      <w:r>
        <w:rPr>
          <w:rFonts w:eastAsia="Times New Roman" w:cs="Times New Roman"/>
          <w:b/>
          <w:bCs/>
          <w:color w:val="000000"/>
          <w:kern w:val="0"/>
          <w:szCs w:val="28"/>
          <w14:ligatures w14:val="none"/>
        </w:rPr>
        <w:t>H</w:t>
      </w:r>
      <w:r w:rsidR="00A21224" w:rsidRPr="00A21224">
        <w:rPr>
          <w:rFonts w:eastAsia="Times New Roman" w:cs="Times New Roman"/>
          <w:b/>
          <w:bCs/>
          <w:color w:val="000000"/>
          <w:kern w:val="0"/>
          <w:szCs w:val="28"/>
          <w14:ligatures w14:val="none"/>
        </w:rPr>
        <w:t>ọc sinh:</w:t>
      </w:r>
      <w:r w:rsidR="00A21224" w:rsidRPr="00A21224">
        <w:rPr>
          <w:rFonts w:eastAsia="Times New Roman" w:cs="Times New Roman"/>
          <w:color w:val="000000"/>
          <w:kern w:val="0"/>
          <w:szCs w:val="28"/>
          <w14:ligatures w14:val="none"/>
        </w:rPr>
        <w:t xml:space="preserve"> Sách giáo khoa Toán 1, bộ đồ dùng học tập (thước kẻ, bút chì, bút mực).</w:t>
      </w:r>
    </w:p>
    <w:p w14:paraId="51966368" w14:textId="77777777" w:rsidR="00A21224" w:rsidRPr="00A21224" w:rsidRDefault="00A21224" w:rsidP="00A21224">
      <w:pPr>
        <w:spacing w:before="225" w:after="225" w:line="240" w:lineRule="auto"/>
        <w:outlineLvl w:val="1"/>
        <w:rPr>
          <w:rFonts w:eastAsia="Times New Roman" w:cs="Times New Roman"/>
          <w:b/>
          <w:bCs/>
          <w:kern w:val="0"/>
          <w:szCs w:val="28"/>
          <w14:ligatures w14:val="none"/>
        </w:rPr>
      </w:pPr>
      <w:r w:rsidRPr="00A21224">
        <w:rPr>
          <w:rFonts w:eastAsia="Times New Roman" w:cs="Times New Roman"/>
          <w:b/>
          <w:bCs/>
          <w:color w:val="000000"/>
          <w:kern w:val="0"/>
          <w:szCs w:val="28"/>
          <w14:ligatures w14:val="none"/>
        </w:rPr>
        <w:t>III. CÁC HOẠT ĐỘNG DẠY HỌC CHỦ YẾU</w:t>
      </w:r>
    </w:p>
    <w:tbl>
      <w:tblPr>
        <w:tblW w:w="0" w:type="auto"/>
        <w:tblCellMar>
          <w:top w:w="15" w:type="dxa"/>
          <w:left w:w="15" w:type="dxa"/>
          <w:bottom w:w="15" w:type="dxa"/>
          <w:right w:w="15" w:type="dxa"/>
        </w:tblCellMar>
        <w:tblLook w:val="04A0" w:firstRow="1" w:lastRow="0" w:firstColumn="1" w:lastColumn="0" w:noHBand="0" w:noVBand="1"/>
      </w:tblPr>
      <w:tblGrid>
        <w:gridCol w:w="5095"/>
        <w:gridCol w:w="4294"/>
      </w:tblGrid>
      <w:tr w:rsidR="00A21224" w:rsidRPr="00A21224" w14:paraId="6D2C1FF4" w14:textId="77777777" w:rsidTr="00A21224">
        <w:trPr>
          <w:trHeight w:val="746"/>
          <w:tblHeader/>
        </w:trPr>
        <w:tc>
          <w:tcPr>
            <w:tcW w:w="5095" w:type="dxa"/>
            <w:tcBorders>
              <w:top w:val="single" w:sz="6" w:space="0" w:color="000000"/>
              <w:left w:val="single" w:sz="6" w:space="0" w:color="000000"/>
              <w:bottom w:val="single" w:sz="6" w:space="0" w:color="000000"/>
              <w:right w:val="single" w:sz="6" w:space="0" w:color="000000"/>
            </w:tcBorders>
            <w:shd w:val="clear" w:color="auto" w:fill="F2F2F2"/>
            <w:tcMar>
              <w:top w:w="90" w:type="dxa"/>
              <w:left w:w="90" w:type="dxa"/>
              <w:bottom w:w="90" w:type="dxa"/>
              <w:right w:w="90" w:type="dxa"/>
            </w:tcMar>
            <w:hideMark/>
          </w:tcPr>
          <w:p w14:paraId="20AD6CF8" w14:textId="7D8BA3FB" w:rsidR="00A21224" w:rsidRPr="00A21224" w:rsidRDefault="005C464F" w:rsidP="00A21224">
            <w:pPr>
              <w:spacing w:after="0" w:line="240" w:lineRule="auto"/>
              <w:jc w:val="center"/>
              <w:rPr>
                <w:rFonts w:eastAsia="Times New Roman" w:cs="Times New Roman"/>
                <w:b/>
                <w:bCs/>
                <w:kern w:val="0"/>
                <w:szCs w:val="28"/>
                <w14:ligatures w14:val="none"/>
              </w:rPr>
            </w:pPr>
            <w:r>
              <w:rPr>
                <w:rFonts w:eastAsia="Times New Roman" w:cs="Times New Roman"/>
                <w:color w:val="000000"/>
                <w:kern w:val="0"/>
                <w:szCs w:val="28"/>
                <w14:ligatures w14:val="none"/>
              </w:rPr>
              <w:t>Hoạt động của giáo viên</w:t>
            </w:r>
          </w:p>
        </w:tc>
        <w:tc>
          <w:tcPr>
            <w:tcW w:w="4294" w:type="dxa"/>
            <w:tcBorders>
              <w:top w:val="single" w:sz="6" w:space="0" w:color="000000"/>
              <w:left w:val="single" w:sz="6" w:space="0" w:color="000000"/>
              <w:bottom w:val="single" w:sz="6" w:space="0" w:color="000000"/>
              <w:right w:val="single" w:sz="6" w:space="0" w:color="000000"/>
            </w:tcBorders>
            <w:shd w:val="clear" w:color="auto" w:fill="F2F2F2"/>
            <w:tcMar>
              <w:top w:w="90" w:type="dxa"/>
              <w:left w:w="90" w:type="dxa"/>
              <w:bottom w:w="90" w:type="dxa"/>
              <w:right w:w="90" w:type="dxa"/>
            </w:tcMar>
            <w:hideMark/>
          </w:tcPr>
          <w:p w14:paraId="2B801ED8" w14:textId="0CAA3EBB" w:rsidR="00A21224" w:rsidRPr="00A21224" w:rsidRDefault="005C464F" w:rsidP="00A21224">
            <w:pPr>
              <w:spacing w:after="0" w:line="240" w:lineRule="auto"/>
              <w:jc w:val="center"/>
              <w:rPr>
                <w:rFonts w:eastAsia="Times New Roman" w:cs="Times New Roman"/>
                <w:b/>
                <w:bCs/>
                <w:kern w:val="0"/>
                <w:szCs w:val="28"/>
                <w14:ligatures w14:val="none"/>
              </w:rPr>
            </w:pPr>
            <w:r>
              <w:rPr>
                <w:rFonts w:eastAsia="Times New Roman" w:cs="Times New Roman"/>
                <w:color w:val="000000"/>
                <w:kern w:val="0"/>
                <w:szCs w:val="28"/>
                <w14:ligatures w14:val="none"/>
              </w:rPr>
              <w:t>Hoạt động của học sinh</w:t>
            </w:r>
            <w:r w:rsidR="00A21224" w:rsidRPr="00A21224">
              <w:rPr>
                <w:rFonts w:eastAsia="Times New Roman" w:cs="Times New Roman"/>
                <w:color w:val="000000"/>
                <w:kern w:val="0"/>
                <w:szCs w:val="28"/>
                <w14:ligatures w14:val="none"/>
              </w:rPr>
              <w:t> </w:t>
            </w:r>
          </w:p>
        </w:tc>
      </w:tr>
      <w:tr w:rsidR="00A21224" w:rsidRPr="00A21224" w14:paraId="10379E59" w14:textId="77777777" w:rsidTr="00A21224">
        <w:tc>
          <w:tcPr>
            <w:tcW w:w="5095"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14:paraId="6C13996F"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b/>
                <w:bCs/>
                <w:color w:val="000000"/>
                <w:kern w:val="0"/>
                <w:szCs w:val="28"/>
                <w14:ligatures w14:val="none"/>
              </w:rPr>
              <w:t>1. Hoạt động Khởi động</w:t>
            </w:r>
          </w:p>
          <w:p w14:paraId="438F5040" w14:textId="77777777" w:rsidR="00A21224" w:rsidRDefault="00A21224" w:rsidP="00A21224">
            <w:pPr>
              <w:spacing w:after="0" w:line="240" w:lineRule="auto"/>
              <w:rPr>
                <w:rFonts w:eastAsia="Times New Roman" w:cs="Times New Roman"/>
                <w:color w:val="000000"/>
                <w:kern w:val="0"/>
                <w:szCs w:val="28"/>
                <w14:ligatures w14:val="none"/>
              </w:rPr>
            </w:pPr>
            <w:r w:rsidRPr="00A21224">
              <w:rPr>
                <w:rFonts w:eastAsia="Times New Roman" w:cs="Times New Roman"/>
                <w:color w:val="000000"/>
                <w:kern w:val="0"/>
                <w:szCs w:val="28"/>
                <w14:ligatures w14:val="none"/>
              </w:rPr>
              <w:t>(5 phút)</w:t>
            </w:r>
          </w:p>
          <w:p w14:paraId="67636F9A" w14:textId="566D8B8C"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b/>
                <w:bCs/>
                <w:color w:val="000000"/>
                <w:kern w:val="0"/>
                <w:szCs w:val="28"/>
                <w14:ligatures w14:val="none"/>
              </w:rPr>
              <w:t>Mục tiêu:</w:t>
            </w:r>
            <w:r w:rsidRPr="00A21224">
              <w:rPr>
                <w:rFonts w:eastAsia="Times New Roman" w:cs="Times New Roman"/>
                <w:color w:val="000000"/>
                <w:kern w:val="0"/>
                <w:szCs w:val="28"/>
                <w14:ligatures w14:val="none"/>
              </w:rPr>
              <w:t xml:space="preserve"> Tạo không khí vui tươi, kích hoạt kiến thức cũ về so sánh số.</w:t>
            </w:r>
          </w:p>
          <w:p w14:paraId="6CBD584F"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b/>
                <w:bCs/>
                <w:color w:val="000000"/>
                <w:kern w:val="0"/>
                <w:szCs w:val="28"/>
                <w14:ligatures w14:val="none"/>
              </w:rPr>
              <w:t>Nội dung:</w:t>
            </w:r>
            <w:r w:rsidRPr="00A21224">
              <w:rPr>
                <w:rFonts w:eastAsia="Times New Roman" w:cs="Times New Roman"/>
                <w:color w:val="000000"/>
                <w:kern w:val="0"/>
                <w:szCs w:val="28"/>
                <w14:ligatures w14:val="none"/>
              </w:rPr>
              <w:t xml:space="preserve"> Tham gia trò chơi khởi động, tìm số lớn nhất, bé nhất trong các dãy số.</w:t>
            </w:r>
          </w:p>
          <w:p w14:paraId="36F1C815"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b/>
                <w:bCs/>
                <w:color w:val="000000"/>
                <w:kern w:val="0"/>
                <w:szCs w:val="28"/>
                <w14:ligatures w14:val="none"/>
              </w:rPr>
              <w:t>Tổ chức thực hiện:</w:t>
            </w:r>
          </w:p>
          <w:p w14:paraId="7495B15B"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color w:val="000000"/>
                <w:kern w:val="0"/>
                <w:szCs w:val="28"/>
                <w14:ligatures w14:val="none"/>
              </w:rPr>
              <w:t>- GV trình chiếu các câu hỏi:</w:t>
            </w:r>
          </w:p>
          <w:p w14:paraId="2DC1E732"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color w:val="000000"/>
                <w:kern w:val="0"/>
                <w:szCs w:val="28"/>
                <w14:ligatures w14:val="none"/>
              </w:rPr>
              <w:lastRenderedPageBreak/>
              <w:t>+ Số nào lớn nhất trong các số: 34, 56, 27?</w:t>
            </w:r>
          </w:p>
          <w:p w14:paraId="02CF3BD0"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color w:val="000000"/>
                <w:kern w:val="0"/>
                <w:szCs w:val="28"/>
                <w14:ligatures w14:val="none"/>
              </w:rPr>
              <w:t>+ Số nào bé nhất trong các số: 26, 32, 14?</w:t>
            </w:r>
          </w:p>
          <w:p w14:paraId="63365B73"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color w:val="000000"/>
                <w:kern w:val="0"/>
                <w:szCs w:val="28"/>
                <w14:ligatures w14:val="none"/>
              </w:rPr>
              <w:t>+ Số nào bé nhất trong các số: 16, 23, 45?</w:t>
            </w:r>
          </w:p>
          <w:p w14:paraId="375F3029"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color w:val="000000"/>
                <w:kern w:val="0"/>
                <w:szCs w:val="28"/>
                <w14:ligatures w14:val="none"/>
              </w:rPr>
              <w:t>- HS suy nghĩ, trả lời nhanh bằng cách giơ tay hoặc dùng bảng con.</w:t>
            </w:r>
          </w:p>
        </w:tc>
        <w:tc>
          <w:tcPr>
            <w:tcW w:w="429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14:paraId="59C75628" w14:textId="7A35360A"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color w:val="000000"/>
                <w:kern w:val="0"/>
                <w:szCs w:val="28"/>
                <w14:ligatures w14:val="none"/>
              </w:rPr>
              <w:lastRenderedPageBreak/>
              <w:t>Câu trả lời đúng của học sinh (56 là lớn nhất; 14, 16 là bé nhất).</w:t>
            </w:r>
          </w:p>
          <w:p w14:paraId="4F411E63" w14:textId="1D69270F"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color w:val="000000"/>
                <w:kern w:val="0"/>
                <w:szCs w:val="28"/>
                <w14:ligatures w14:val="none"/>
              </w:rPr>
              <w:t xml:space="preserve">GV quan sát, nhận xét và động viên </w:t>
            </w:r>
          </w:p>
        </w:tc>
      </w:tr>
      <w:tr w:rsidR="00A21224" w:rsidRPr="00A21224" w14:paraId="6060CA8C" w14:textId="77777777" w:rsidTr="00A21224">
        <w:tc>
          <w:tcPr>
            <w:tcW w:w="5095"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14:paraId="1DB42C92"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b/>
                <w:bCs/>
                <w:color w:val="000000"/>
                <w:kern w:val="0"/>
                <w:szCs w:val="28"/>
                <w14:ligatures w14:val="none"/>
              </w:rPr>
              <w:t>2. Hoạt động Hình thành kiến thức mới</w:t>
            </w:r>
          </w:p>
          <w:p w14:paraId="15CBDCBA" w14:textId="77777777" w:rsidR="00A21224" w:rsidRDefault="00A21224" w:rsidP="00A21224">
            <w:pPr>
              <w:spacing w:after="0" w:line="240" w:lineRule="auto"/>
              <w:rPr>
                <w:rFonts w:eastAsia="Times New Roman" w:cs="Times New Roman"/>
                <w:color w:val="000000"/>
                <w:kern w:val="0"/>
                <w:szCs w:val="28"/>
                <w14:ligatures w14:val="none"/>
              </w:rPr>
            </w:pPr>
            <w:r w:rsidRPr="00A21224">
              <w:rPr>
                <w:rFonts w:eastAsia="Times New Roman" w:cs="Times New Roman"/>
                <w:color w:val="000000"/>
                <w:kern w:val="0"/>
                <w:szCs w:val="28"/>
                <w14:ligatures w14:val="none"/>
              </w:rPr>
              <w:t>(12 phút)</w:t>
            </w:r>
          </w:p>
          <w:p w14:paraId="2D11CFBE" w14:textId="43A7C20A"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b/>
                <w:bCs/>
                <w:color w:val="000000"/>
                <w:kern w:val="0"/>
                <w:szCs w:val="28"/>
                <w14:ligatures w14:val="none"/>
              </w:rPr>
              <w:t>Mục tiêu:</w:t>
            </w:r>
            <w:r w:rsidRPr="00A21224">
              <w:rPr>
                <w:rFonts w:eastAsia="Times New Roman" w:cs="Times New Roman"/>
                <w:color w:val="000000"/>
                <w:kern w:val="0"/>
                <w:szCs w:val="28"/>
                <w14:ligatures w14:val="none"/>
              </w:rPr>
              <w:t xml:space="preserve"> Giúp HS nhận biết và sử dụng đúng thuật ngữ "dài hơn", "ngắn hơn".</w:t>
            </w:r>
          </w:p>
          <w:p w14:paraId="1F5B65F2"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b/>
                <w:bCs/>
                <w:color w:val="000000"/>
                <w:kern w:val="0"/>
                <w:szCs w:val="28"/>
                <w14:ligatures w14:val="none"/>
              </w:rPr>
              <w:t>Nội dung:</w:t>
            </w:r>
            <w:r w:rsidRPr="00A21224">
              <w:rPr>
                <w:rFonts w:eastAsia="Times New Roman" w:cs="Times New Roman"/>
                <w:color w:val="000000"/>
                <w:kern w:val="0"/>
                <w:szCs w:val="28"/>
                <w14:ligatures w14:val="none"/>
              </w:rPr>
              <w:t xml:space="preserve"> Quan sát tranh, thảo luận về độ dài của bút mực và bút chì.</w:t>
            </w:r>
          </w:p>
          <w:p w14:paraId="1062C38E"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b/>
                <w:bCs/>
                <w:color w:val="000000"/>
                <w:kern w:val="0"/>
                <w:szCs w:val="28"/>
                <w14:ligatures w14:val="none"/>
              </w:rPr>
              <w:t>Tổ chức thực hiện:</w:t>
            </w:r>
          </w:p>
          <w:p w14:paraId="37F4D71F"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color w:val="000000"/>
                <w:kern w:val="0"/>
                <w:szCs w:val="28"/>
                <w14:ligatures w14:val="none"/>
              </w:rPr>
              <w:t>- GV trình chiếu hình ảnh chiếc bút mực và chiếc bút chì đặt cạnh nhau.</w:t>
            </w:r>
          </w:p>
          <w:p w14:paraId="46ED88C1"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color w:val="000000"/>
                <w:kern w:val="0"/>
                <w:szCs w:val="28"/>
                <w14:ligatures w14:val="none"/>
              </w:rPr>
              <w:t xml:space="preserve">- GV đặt câu hỏi gợi mở: </w:t>
            </w:r>
            <w:r w:rsidRPr="00A21224">
              <w:rPr>
                <w:rFonts w:eastAsia="Times New Roman" w:cs="Times New Roman"/>
                <w:i/>
                <w:iCs/>
                <w:color w:val="000000"/>
                <w:kern w:val="0"/>
                <w:szCs w:val="28"/>
                <w14:ligatures w14:val="none"/>
              </w:rPr>
              <w:t>"Các em hãy quan sát và cho biết vật nào dài hơn, vật nào ngắn hơn?"</w:t>
            </w:r>
          </w:p>
          <w:p w14:paraId="21A43705"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color w:val="000000"/>
                <w:kern w:val="0"/>
                <w:szCs w:val="28"/>
                <w14:ligatures w14:val="none"/>
              </w:rPr>
              <w:t xml:space="preserve">- HS thảo luận cặp đôi và phát biểu trước lớp: </w:t>
            </w:r>
            <w:r w:rsidRPr="00A21224">
              <w:rPr>
                <w:rFonts w:eastAsia="Times New Roman" w:cs="Times New Roman"/>
                <w:i/>
                <w:iCs/>
                <w:color w:val="000000"/>
                <w:kern w:val="0"/>
                <w:szCs w:val="28"/>
                <w14:ligatures w14:val="none"/>
              </w:rPr>
              <w:t>"Bút mực dài hơn bút chì"</w:t>
            </w:r>
            <w:r w:rsidRPr="00A21224">
              <w:rPr>
                <w:rFonts w:eastAsia="Times New Roman" w:cs="Times New Roman"/>
                <w:color w:val="000000"/>
                <w:kern w:val="0"/>
                <w:szCs w:val="28"/>
                <w14:ligatures w14:val="none"/>
              </w:rPr>
              <w:t xml:space="preserve">; </w:t>
            </w:r>
            <w:r w:rsidRPr="00A21224">
              <w:rPr>
                <w:rFonts w:eastAsia="Times New Roman" w:cs="Times New Roman"/>
                <w:i/>
                <w:iCs/>
                <w:color w:val="000000"/>
                <w:kern w:val="0"/>
                <w:szCs w:val="28"/>
                <w14:ligatures w14:val="none"/>
              </w:rPr>
              <w:t>"Bút chì ngắn hơn bút mực"</w:t>
            </w:r>
            <w:r w:rsidRPr="00A21224">
              <w:rPr>
                <w:rFonts w:eastAsia="Times New Roman" w:cs="Times New Roman"/>
                <w:color w:val="000000"/>
                <w:kern w:val="0"/>
                <w:szCs w:val="28"/>
                <w14:ligatures w14:val="none"/>
              </w:rPr>
              <w:t>.</w:t>
            </w:r>
          </w:p>
          <w:p w14:paraId="33DF8BAA"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color w:val="000000"/>
                <w:kern w:val="0"/>
                <w:szCs w:val="28"/>
                <w14:ligatures w14:val="none"/>
              </w:rPr>
              <w:t>- GV chốt kiến thức, hướng dẫn HS nhắc lại thuật ngữ.</w:t>
            </w:r>
          </w:p>
        </w:tc>
        <w:tc>
          <w:tcPr>
            <w:tcW w:w="429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14:paraId="69978DB5" w14:textId="77777777" w:rsidR="005C464F" w:rsidRDefault="005C464F" w:rsidP="00A21224">
            <w:pPr>
              <w:spacing w:after="0" w:line="240" w:lineRule="auto"/>
              <w:rPr>
                <w:rFonts w:eastAsia="Times New Roman" w:cs="Times New Roman"/>
                <w:b/>
                <w:bCs/>
                <w:color w:val="000000"/>
                <w:kern w:val="0"/>
                <w:szCs w:val="28"/>
                <w14:ligatures w14:val="none"/>
              </w:rPr>
            </w:pPr>
          </w:p>
          <w:p w14:paraId="21FDD239" w14:textId="06F46A1D" w:rsidR="00A21224" w:rsidRPr="00A21224" w:rsidRDefault="005C464F" w:rsidP="00A21224">
            <w:pPr>
              <w:spacing w:after="0" w:line="240" w:lineRule="auto"/>
              <w:rPr>
                <w:rFonts w:eastAsia="Times New Roman" w:cs="Times New Roman"/>
                <w:kern w:val="0"/>
                <w:szCs w:val="28"/>
                <w14:ligatures w14:val="none"/>
              </w:rPr>
            </w:pPr>
            <w:r>
              <w:rPr>
                <w:rFonts w:eastAsia="Times New Roman" w:cs="Times New Roman"/>
                <w:b/>
                <w:bCs/>
                <w:color w:val="000000"/>
                <w:kern w:val="0"/>
                <w:szCs w:val="28"/>
                <w14:ligatures w14:val="none"/>
              </w:rPr>
              <w:t>-</w:t>
            </w:r>
            <w:r w:rsidR="00A21224" w:rsidRPr="00A21224">
              <w:rPr>
                <w:rFonts w:eastAsia="Times New Roman" w:cs="Times New Roman"/>
                <w:color w:val="000000"/>
                <w:kern w:val="0"/>
                <w:szCs w:val="28"/>
                <w14:ligatures w14:val="none"/>
              </w:rPr>
              <w:t>"Bút mực dài hơn bút chì", "Bút chì ngắn hơn bút mực".</w:t>
            </w:r>
          </w:p>
          <w:p w14:paraId="2176A9E7" w14:textId="21E195C0" w:rsidR="00A21224" w:rsidRPr="00A21224" w:rsidRDefault="005C464F" w:rsidP="00A21224">
            <w:pPr>
              <w:spacing w:after="0" w:line="240" w:lineRule="auto"/>
              <w:rPr>
                <w:rFonts w:eastAsia="Times New Roman" w:cs="Times New Roman"/>
                <w:kern w:val="0"/>
                <w:szCs w:val="28"/>
                <w14:ligatures w14:val="none"/>
              </w:rPr>
            </w:pPr>
            <w:r>
              <w:rPr>
                <w:rFonts w:eastAsia="Times New Roman" w:cs="Times New Roman"/>
                <w:b/>
                <w:bCs/>
                <w:color w:val="000000"/>
                <w:kern w:val="0"/>
                <w:szCs w:val="28"/>
                <w14:ligatures w14:val="none"/>
              </w:rPr>
              <w:t xml:space="preserve">- Gv </w:t>
            </w:r>
            <w:r>
              <w:rPr>
                <w:rFonts w:eastAsia="Times New Roman" w:cs="Times New Roman"/>
                <w:color w:val="000000"/>
                <w:kern w:val="0"/>
                <w:szCs w:val="28"/>
                <w14:ligatures w14:val="none"/>
              </w:rPr>
              <w:t>nhận xét đánh giá.</w:t>
            </w:r>
          </w:p>
        </w:tc>
      </w:tr>
      <w:tr w:rsidR="00A21224" w:rsidRPr="00A21224" w14:paraId="67B32643" w14:textId="77777777" w:rsidTr="00A21224">
        <w:tc>
          <w:tcPr>
            <w:tcW w:w="5095"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14:paraId="1AD762D5" w14:textId="53F73C4D"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b/>
                <w:bCs/>
                <w:color w:val="000000"/>
                <w:kern w:val="0"/>
                <w:szCs w:val="28"/>
                <w14:ligatures w14:val="none"/>
              </w:rPr>
              <w:t>3. Hoạt động Luyện tập, thực hành</w:t>
            </w:r>
            <w:r w:rsidRPr="00A21224">
              <w:rPr>
                <w:rFonts w:eastAsia="Times New Roman" w:cs="Times New Roman"/>
                <w:color w:val="000000"/>
                <w:kern w:val="0"/>
                <w:szCs w:val="28"/>
                <w14:ligatures w14:val="none"/>
              </w:rPr>
              <w:t>(13 phút)</w:t>
            </w:r>
          </w:p>
          <w:p w14:paraId="4EFEFA44" w14:textId="5CD963D2"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b/>
                <w:bCs/>
                <w:color w:val="000000"/>
                <w:kern w:val="0"/>
                <w:szCs w:val="28"/>
                <w14:ligatures w14:val="none"/>
              </w:rPr>
              <w:t>Mục tiêu:</w:t>
            </w:r>
            <w:r w:rsidRPr="00A21224">
              <w:rPr>
                <w:rFonts w:eastAsia="Times New Roman" w:cs="Times New Roman"/>
                <w:color w:val="000000"/>
                <w:kern w:val="0"/>
                <w:szCs w:val="28"/>
                <w14:ligatures w14:val="none"/>
              </w:rPr>
              <w:t xml:space="preserve"> Vận dụng kiến thức để giải bài tập thực hành so sánh độ dài.</w:t>
            </w:r>
          </w:p>
          <w:p w14:paraId="26D3E828"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b/>
                <w:bCs/>
                <w:color w:val="000000"/>
                <w:kern w:val="0"/>
                <w:szCs w:val="28"/>
                <w14:ligatures w14:val="none"/>
              </w:rPr>
              <w:t>Nội dung:</w:t>
            </w:r>
            <w:r w:rsidRPr="00A21224">
              <w:rPr>
                <w:rFonts w:eastAsia="Times New Roman" w:cs="Times New Roman"/>
                <w:color w:val="000000"/>
                <w:kern w:val="0"/>
                <w:szCs w:val="28"/>
                <w14:ligatures w14:val="none"/>
              </w:rPr>
              <w:t xml:space="preserve"> Thực hiện Bài 1, Bài 3 và Bài 4 trong giáo án.</w:t>
            </w:r>
          </w:p>
          <w:p w14:paraId="2A7E1E20"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b/>
                <w:bCs/>
                <w:color w:val="000000"/>
                <w:kern w:val="0"/>
                <w:szCs w:val="28"/>
                <w14:ligatures w14:val="none"/>
              </w:rPr>
              <w:t>Tổ chức thực hiện:</w:t>
            </w:r>
          </w:p>
          <w:p w14:paraId="43567210"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color w:val="000000"/>
                <w:kern w:val="0"/>
                <w:szCs w:val="28"/>
                <w14:ligatures w14:val="none"/>
              </w:rPr>
              <w:t xml:space="preserve">- </w:t>
            </w:r>
            <w:r w:rsidRPr="00A21224">
              <w:rPr>
                <w:rFonts w:eastAsia="Times New Roman" w:cs="Times New Roman"/>
                <w:b/>
                <w:bCs/>
                <w:color w:val="000000"/>
                <w:kern w:val="0"/>
                <w:szCs w:val="28"/>
                <w14:ligatures w14:val="none"/>
              </w:rPr>
              <w:t>Bài 1 (Vật nào dài hơn?):</w:t>
            </w:r>
            <w:r w:rsidRPr="00A21224">
              <w:rPr>
                <w:rFonts w:eastAsia="Times New Roman" w:cs="Times New Roman"/>
                <w:color w:val="000000"/>
                <w:kern w:val="0"/>
                <w:szCs w:val="28"/>
                <w14:ligatures w14:val="none"/>
              </w:rPr>
              <w:t xml:space="preserve"> HS quan sát tranh, chỉ ra vật dài hơn.</w:t>
            </w:r>
          </w:p>
          <w:p w14:paraId="6662B1BE"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color w:val="000000"/>
                <w:kern w:val="0"/>
                <w:szCs w:val="28"/>
                <w14:ligatures w14:val="none"/>
              </w:rPr>
              <w:t xml:space="preserve">- </w:t>
            </w:r>
            <w:r w:rsidRPr="00A21224">
              <w:rPr>
                <w:rFonts w:eastAsia="Times New Roman" w:cs="Times New Roman"/>
                <w:b/>
                <w:bCs/>
                <w:color w:val="000000"/>
                <w:kern w:val="0"/>
                <w:szCs w:val="28"/>
                <w14:ligatures w14:val="none"/>
              </w:rPr>
              <w:t>Bài 3 (So sánh chìa khóa, con sâu):</w:t>
            </w:r>
          </w:p>
          <w:p w14:paraId="7349AF5F"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color w:val="000000"/>
                <w:kern w:val="0"/>
                <w:szCs w:val="28"/>
                <w14:ligatures w14:val="none"/>
              </w:rPr>
              <w:t>+ So sánh con sâu A, B, C để tìm sâu ngắn hơn.</w:t>
            </w:r>
          </w:p>
          <w:p w14:paraId="6CD9B82F"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color w:val="000000"/>
                <w:kern w:val="0"/>
                <w:szCs w:val="28"/>
                <w14:ligatures w14:val="none"/>
              </w:rPr>
              <w:t>+ So sánh các cặp chìa khóa A, B, C, D để rút ra kết luận (A ngắn hơn B, B dài hơn A; D dài hơn C, C ngắn hơn D...).</w:t>
            </w:r>
          </w:p>
          <w:p w14:paraId="777BD9D5"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color w:val="000000"/>
                <w:kern w:val="0"/>
                <w:szCs w:val="28"/>
                <w14:ligatures w14:val="none"/>
              </w:rPr>
              <w:lastRenderedPageBreak/>
              <w:t xml:space="preserve">- </w:t>
            </w:r>
            <w:r w:rsidRPr="00A21224">
              <w:rPr>
                <w:rFonts w:eastAsia="Times New Roman" w:cs="Times New Roman"/>
                <w:b/>
                <w:bCs/>
                <w:color w:val="000000"/>
                <w:kern w:val="0"/>
                <w:szCs w:val="28"/>
                <w14:ligatures w14:val="none"/>
              </w:rPr>
              <w:t>Bài 4 (Tìm cá dài nhất, ngắn nhất):</w:t>
            </w:r>
            <w:r w:rsidRPr="00A21224">
              <w:rPr>
                <w:rFonts w:eastAsia="Times New Roman" w:cs="Times New Roman"/>
                <w:color w:val="000000"/>
                <w:kern w:val="0"/>
                <w:szCs w:val="28"/>
                <w14:ligatures w14:val="none"/>
              </w:rPr>
              <w:t xml:space="preserve"> HS quan sát nhóm cá A, B, C để xác định con cá dài nhất và ngắn nhất.</w:t>
            </w:r>
          </w:p>
          <w:p w14:paraId="6560BCD5"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color w:val="000000"/>
                <w:kern w:val="0"/>
                <w:szCs w:val="28"/>
                <w14:ligatures w14:val="none"/>
              </w:rPr>
              <w:t>- GV tổ chức cho HS làm việc cá nhân, sau đó thảo luận nhóm nhỏ để kiểm tra chéo kết quả.</w:t>
            </w:r>
          </w:p>
        </w:tc>
        <w:tc>
          <w:tcPr>
            <w:tcW w:w="429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14:paraId="4B392C57" w14:textId="768B2534" w:rsidR="00A21224" w:rsidRPr="00A21224" w:rsidRDefault="005C464F" w:rsidP="00A21224">
            <w:pPr>
              <w:spacing w:after="0" w:line="240" w:lineRule="auto"/>
              <w:rPr>
                <w:rFonts w:eastAsia="Times New Roman" w:cs="Times New Roman"/>
                <w:kern w:val="0"/>
                <w:szCs w:val="28"/>
                <w14:ligatures w14:val="none"/>
              </w:rPr>
            </w:pPr>
            <w:r>
              <w:rPr>
                <w:rFonts w:eastAsia="Times New Roman" w:cs="Times New Roman"/>
                <w:b/>
                <w:bCs/>
                <w:color w:val="000000"/>
                <w:kern w:val="0"/>
                <w:szCs w:val="28"/>
                <w14:ligatures w14:val="none"/>
              </w:rPr>
              <w:lastRenderedPageBreak/>
              <w:t>-</w:t>
            </w:r>
            <w:r w:rsidR="00A21224" w:rsidRPr="00A21224">
              <w:rPr>
                <w:rFonts w:eastAsia="Times New Roman" w:cs="Times New Roman"/>
                <w:color w:val="000000"/>
                <w:kern w:val="0"/>
                <w:szCs w:val="28"/>
                <w14:ligatures w14:val="none"/>
              </w:rPr>
              <w:t xml:space="preserve"> Kết quả xác định đúng độ dài của các vật (Cá B/C dài nhất, Cá A ngắn nhất; các cặp chìa khóa và con sâu).</w:t>
            </w:r>
          </w:p>
          <w:p w14:paraId="6B66F433" w14:textId="139610C2" w:rsidR="00A21224" w:rsidRPr="00A21224" w:rsidRDefault="005C464F" w:rsidP="00A21224">
            <w:pPr>
              <w:spacing w:after="0" w:line="240" w:lineRule="auto"/>
              <w:rPr>
                <w:rFonts w:eastAsia="Times New Roman" w:cs="Times New Roman"/>
                <w:kern w:val="0"/>
                <w:szCs w:val="28"/>
                <w14:ligatures w14:val="none"/>
              </w:rPr>
            </w:pPr>
            <w:r>
              <w:rPr>
                <w:rFonts w:eastAsia="Times New Roman" w:cs="Times New Roman"/>
                <w:b/>
                <w:bCs/>
                <w:color w:val="000000"/>
                <w:kern w:val="0"/>
                <w:szCs w:val="28"/>
                <w14:ligatures w14:val="none"/>
              </w:rPr>
              <w:t xml:space="preserve">- Gv </w:t>
            </w:r>
            <w:r>
              <w:rPr>
                <w:rFonts w:eastAsia="Times New Roman" w:cs="Times New Roman"/>
                <w:color w:val="000000"/>
                <w:kern w:val="0"/>
                <w:szCs w:val="28"/>
                <w14:ligatures w14:val="none"/>
              </w:rPr>
              <w:t>nhận xét đánh giá.</w:t>
            </w:r>
          </w:p>
        </w:tc>
      </w:tr>
      <w:tr w:rsidR="00A21224" w:rsidRPr="00A21224" w14:paraId="663908CC" w14:textId="77777777" w:rsidTr="00A21224">
        <w:tc>
          <w:tcPr>
            <w:tcW w:w="5095"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14:paraId="66D08976"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b/>
                <w:bCs/>
                <w:color w:val="000000"/>
                <w:kern w:val="0"/>
                <w:szCs w:val="28"/>
                <w14:ligatures w14:val="none"/>
              </w:rPr>
              <w:t>4. Hoạt động Vận dụng</w:t>
            </w:r>
          </w:p>
          <w:p w14:paraId="1EDC8A44" w14:textId="77777777" w:rsidR="002C03C0" w:rsidRDefault="00A21224" w:rsidP="00A21224">
            <w:pPr>
              <w:spacing w:after="0" w:line="240" w:lineRule="auto"/>
              <w:rPr>
                <w:rFonts w:eastAsia="Times New Roman" w:cs="Times New Roman"/>
                <w:color w:val="000000"/>
                <w:kern w:val="0"/>
                <w:szCs w:val="28"/>
                <w14:ligatures w14:val="none"/>
              </w:rPr>
            </w:pPr>
            <w:r w:rsidRPr="00A21224">
              <w:rPr>
                <w:rFonts w:eastAsia="Times New Roman" w:cs="Times New Roman"/>
                <w:color w:val="000000"/>
                <w:kern w:val="0"/>
                <w:szCs w:val="28"/>
                <w14:ligatures w14:val="none"/>
              </w:rPr>
              <w:t>(5 phút)</w:t>
            </w:r>
          </w:p>
          <w:p w14:paraId="24C70BDF" w14:textId="06845C7B"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b/>
                <w:bCs/>
                <w:color w:val="000000"/>
                <w:kern w:val="0"/>
                <w:szCs w:val="28"/>
                <w14:ligatures w14:val="none"/>
              </w:rPr>
              <w:t>Mục tiêu:</w:t>
            </w:r>
            <w:r w:rsidRPr="00A21224">
              <w:rPr>
                <w:rFonts w:eastAsia="Times New Roman" w:cs="Times New Roman"/>
                <w:color w:val="000000"/>
                <w:kern w:val="0"/>
                <w:szCs w:val="28"/>
                <w14:ligatures w14:val="none"/>
              </w:rPr>
              <w:t xml:space="preserve"> Củng cố kiến thức thông qua trò chơi và vận dụng vào thực tế.</w:t>
            </w:r>
          </w:p>
          <w:p w14:paraId="031F3ED6"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b/>
                <w:bCs/>
                <w:color w:val="000000"/>
                <w:kern w:val="0"/>
                <w:szCs w:val="28"/>
                <w14:ligatures w14:val="none"/>
              </w:rPr>
              <w:t>Nội dung:</w:t>
            </w:r>
            <w:r w:rsidRPr="00A21224">
              <w:rPr>
                <w:rFonts w:eastAsia="Times New Roman" w:cs="Times New Roman"/>
                <w:color w:val="000000"/>
                <w:kern w:val="0"/>
                <w:szCs w:val="28"/>
                <w14:ligatures w14:val="none"/>
              </w:rPr>
              <w:t xml:space="preserve"> Tham gia trò chơi "Thước đo diệu kỳ" và dặn dò.</w:t>
            </w:r>
          </w:p>
          <w:p w14:paraId="60BA3C88"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b/>
                <w:bCs/>
                <w:color w:val="000000"/>
                <w:kern w:val="0"/>
                <w:szCs w:val="28"/>
                <w14:ligatures w14:val="none"/>
              </w:rPr>
              <w:t>Tổ chức thực hiện:</w:t>
            </w:r>
          </w:p>
          <w:p w14:paraId="5D3DEDC0" w14:textId="5C8655C7" w:rsidR="002C03C0" w:rsidRDefault="00A21224" w:rsidP="00A21224">
            <w:pPr>
              <w:spacing w:after="0" w:line="240" w:lineRule="auto"/>
              <w:rPr>
                <w:rFonts w:eastAsia="Times New Roman" w:cs="Times New Roman"/>
                <w:color w:val="000000"/>
                <w:kern w:val="0"/>
                <w:szCs w:val="28"/>
                <w14:ligatures w14:val="none"/>
              </w:rPr>
            </w:pPr>
            <w:r w:rsidRPr="00A21224">
              <w:rPr>
                <w:rFonts w:eastAsia="Times New Roman" w:cs="Times New Roman"/>
                <w:color w:val="000000"/>
                <w:kern w:val="0"/>
                <w:szCs w:val="28"/>
                <w14:ligatures w14:val="none"/>
              </w:rPr>
              <w:t>- GV hướng dẫn HS tham gia trò chơi tương tác "Thước đo diệu kỳ".</w:t>
            </w:r>
          </w:p>
          <w:p w14:paraId="4927A814" w14:textId="77777777" w:rsidR="002C03C0" w:rsidRDefault="002C03C0" w:rsidP="002C03C0">
            <w:pPr>
              <w:pStyle w:val="NormalWeb"/>
              <w:spacing w:before="0" w:beforeAutospacing="0" w:after="0" w:afterAutospacing="0"/>
              <w:jc w:val="both"/>
              <w:rPr>
                <w:rFonts w:eastAsia="Cambria"/>
                <w:b/>
                <w:bCs/>
                <w:color w:val="FF0000"/>
                <w:kern w:val="24"/>
                <w:sz w:val="28"/>
                <w:szCs w:val="28"/>
                <w:lang w:val="en-SG"/>
              </w:rPr>
            </w:pPr>
            <w:hyperlink r:id="rId5" w:history="1">
              <w:r w:rsidRPr="002C03C0">
                <w:rPr>
                  <w:rStyle w:val="Hyperlink"/>
                  <w:rFonts w:eastAsia="Cambria"/>
                  <w:b/>
                  <w:bCs/>
                  <w:color w:val="FF0000"/>
                  <w:kern w:val="24"/>
                  <w:sz w:val="28"/>
                  <w:szCs w:val="28"/>
                  <w:lang w:val="en-SG"/>
                </w:rPr>
                <w:t>https://</w:t>
              </w:r>
            </w:hyperlink>
            <w:hyperlink r:id="rId6" w:history="1">
              <w:r w:rsidRPr="002C03C0">
                <w:rPr>
                  <w:rStyle w:val="Hyperlink"/>
                  <w:rFonts w:eastAsia="Cambria"/>
                  <w:b/>
                  <w:bCs/>
                  <w:color w:val="FF0000"/>
                  <w:kern w:val="24"/>
                  <w:sz w:val="28"/>
                  <w:szCs w:val="28"/>
                  <w:lang w:val="en-SG"/>
                </w:rPr>
                <w:t>canva.link</w:t>
              </w:r>
            </w:hyperlink>
            <w:hyperlink r:id="rId7" w:history="1">
              <w:r w:rsidRPr="002C03C0">
                <w:rPr>
                  <w:rStyle w:val="Hyperlink"/>
                  <w:rFonts w:eastAsia="Cambria"/>
                  <w:b/>
                  <w:bCs/>
                  <w:color w:val="FF0000"/>
                  <w:kern w:val="24"/>
                  <w:sz w:val="28"/>
                  <w:szCs w:val="28"/>
                  <w:lang w:val="en-SG"/>
                </w:rPr>
                <w:t>/</w:t>
              </w:r>
            </w:hyperlink>
            <w:hyperlink r:id="rId8" w:history="1">
              <w:r w:rsidRPr="002C03C0">
                <w:rPr>
                  <w:rStyle w:val="Hyperlink"/>
                  <w:rFonts w:eastAsia="Cambria"/>
                  <w:b/>
                  <w:bCs/>
                  <w:color w:val="FF0000"/>
                  <w:kern w:val="24"/>
                  <w:sz w:val="28"/>
                  <w:szCs w:val="28"/>
                  <w:lang w:val="en-SG"/>
                </w:rPr>
                <w:t>b3j2vq2l5l8waqy</w:t>
              </w:r>
            </w:hyperlink>
          </w:p>
          <w:p w14:paraId="23632E3F" w14:textId="77777777" w:rsidR="002C03C0" w:rsidRPr="002C03C0" w:rsidRDefault="002C03C0" w:rsidP="002C03C0">
            <w:pPr>
              <w:pStyle w:val="NormalWeb"/>
              <w:spacing w:before="0" w:beforeAutospacing="0" w:after="0" w:afterAutospacing="0"/>
              <w:jc w:val="both"/>
              <w:rPr>
                <w:sz w:val="6"/>
                <w:szCs w:val="6"/>
              </w:rPr>
            </w:pPr>
          </w:p>
          <w:p w14:paraId="0C9F55F4" w14:textId="77777777" w:rsidR="002C03C0" w:rsidRPr="002C03C0" w:rsidRDefault="002C03C0" w:rsidP="00A21224">
            <w:pPr>
              <w:spacing w:after="0" w:line="240" w:lineRule="auto"/>
              <w:rPr>
                <w:rFonts w:eastAsia="Times New Roman" w:cs="Times New Roman"/>
                <w:color w:val="000000"/>
                <w:kern w:val="0"/>
                <w:sz w:val="8"/>
                <w:szCs w:val="8"/>
                <w14:ligatures w14:val="none"/>
              </w:rPr>
            </w:pPr>
          </w:p>
          <w:p w14:paraId="1A80F847"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color w:val="000000"/>
                <w:kern w:val="0"/>
                <w:szCs w:val="28"/>
                <w14:ligatures w14:val="none"/>
              </w:rPr>
              <w:t>- Yêu cầu HS tìm nhanh trong cặp sách của mình 2 đồ vật và so sánh xem vật nào dài hơn, vật nào ngắn hơn.</w:t>
            </w:r>
          </w:p>
          <w:p w14:paraId="60C1843F" w14:textId="77777777" w:rsidR="00A21224" w:rsidRPr="00A21224" w:rsidRDefault="00A21224" w:rsidP="00A21224">
            <w:pPr>
              <w:spacing w:after="0" w:line="240" w:lineRule="auto"/>
              <w:rPr>
                <w:rFonts w:eastAsia="Times New Roman" w:cs="Times New Roman"/>
                <w:kern w:val="0"/>
                <w:szCs w:val="28"/>
                <w14:ligatures w14:val="none"/>
              </w:rPr>
            </w:pPr>
            <w:r w:rsidRPr="00A21224">
              <w:rPr>
                <w:rFonts w:eastAsia="Times New Roman" w:cs="Times New Roman"/>
                <w:color w:val="000000"/>
                <w:kern w:val="0"/>
                <w:szCs w:val="28"/>
                <w14:ligatures w14:val="none"/>
              </w:rPr>
              <w:t>- GV nhận xét tổng kết tiết học, khen ngợi tinh thần học tập của lớp.</w:t>
            </w:r>
          </w:p>
        </w:tc>
        <w:tc>
          <w:tcPr>
            <w:tcW w:w="429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14:paraId="7AFB5786" w14:textId="453E0E31" w:rsidR="00A21224" w:rsidRPr="00A21224" w:rsidRDefault="005C464F" w:rsidP="00A21224">
            <w:pPr>
              <w:spacing w:after="0" w:line="240" w:lineRule="auto"/>
              <w:rPr>
                <w:rFonts w:eastAsia="Times New Roman" w:cs="Times New Roman"/>
                <w:kern w:val="0"/>
                <w:szCs w:val="28"/>
                <w14:ligatures w14:val="none"/>
              </w:rPr>
            </w:pPr>
            <w:r>
              <w:rPr>
                <w:rFonts w:eastAsia="Times New Roman" w:cs="Times New Roman"/>
                <w:b/>
                <w:bCs/>
                <w:color w:val="000000"/>
                <w:kern w:val="0"/>
                <w:szCs w:val="28"/>
                <w14:ligatures w14:val="none"/>
              </w:rPr>
              <w:t>-</w:t>
            </w:r>
            <w:r w:rsidR="00A21224" w:rsidRPr="00A21224">
              <w:rPr>
                <w:rFonts w:eastAsia="Times New Roman" w:cs="Times New Roman"/>
                <w:color w:val="000000"/>
                <w:kern w:val="0"/>
                <w:szCs w:val="28"/>
                <w14:ligatures w14:val="none"/>
              </w:rPr>
              <w:t>HS tham gia trò chơi tích cực và biết so sánh đồ dùng học tập thực tế.</w:t>
            </w:r>
          </w:p>
          <w:p w14:paraId="1759AC70" w14:textId="115A2A0C" w:rsidR="00A21224" w:rsidRPr="00A21224" w:rsidRDefault="005C464F" w:rsidP="00A21224">
            <w:pPr>
              <w:spacing w:after="0" w:line="240" w:lineRule="auto"/>
              <w:rPr>
                <w:rFonts w:eastAsia="Times New Roman" w:cs="Times New Roman"/>
                <w:kern w:val="0"/>
                <w:szCs w:val="28"/>
                <w14:ligatures w14:val="none"/>
              </w:rPr>
            </w:pPr>
            <w:r>
              <w:rPr>
                <w:rFonts w:eastAsia="Times New Roman" w:cs="Times New Roman"/>
                <w:b/>
                <w:bCs/>
                <w:color w:val="000000"/>
                <w:kern w:val="0"/>
                <w:szCs w:val="28"/>
                <w14:ligatures w14:val="none"/>
              </w:rPr>
              <w:t xml:space="preserve">- Gv </w:t>
            </w:r>
            <w:r>
              <w:rPr>
                <w:rFonts w:eastAsia="Times New Roman" w:cs="Times New Roman"/>
                <w:color w:val="000000"/>
                <w:kern w:val="0"/>
                <w:szCs w:val="28"/>
                <w14:ligatures w14:val="none"/>
              </w:rPr>
              <w:t>nhận xét đánh giá.</w:t>
            </w:r>
            <w:r w:rsidR="00A21224" w:rsidRPr="00A21224">
              <w:rPr>
                <w:rFonts w:eastAsia="Times New Roman" w:cs="Times New Roman"/>
                <w:color w:val="000000"/>
                <w:kern w:val="0"/>
                <w:szCs w:val="28"/>
                <w14:ligatures w14:val="none"/>
              </w:rPr>
              <w:t>.</w:t>
            </w:r>
          </w:p>
        </w:tc>
      </w:tr>
    </w:tbl>
    <w:p w14:paraId="4C9D8702" w14:textId="77777777" w:rsidR="00C1024D" w:rsidRPr="00A21224" w:rsidRDefault="00C1024D">
      <w:pPr>
        <w:rPr>
          <w:rFonts w:cs="Times New Roman"/>
          <w:szCs w:val="28"/>
        </w:rPr>
      </w:pPr>
    </w:p>
    <w:sectPr w:rsidR="00C1024D" w:rsidRPr="00A21224" w:rsidSect="004F615D">
      <w:pgSz w:w="12240" w:h="15840"/>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56620"/>
    <w:multiLevelType w:val="multilevel"/>
    <w:tmpl w:val="6ED68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0C678D"/>
    <w:multiLevelType w:val="multilevel"/>
    <w:tmpl w:val="D6506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307FAB"/>
    <w:multiLevelType w:val="multilevel"/>
    <w:tmpl w:val="2746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C42E23"/>
    <w:multiLevelType w:val="multilevel"/>
    <w:tmpl w:val="5DAAB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6683259">
    <w:abstractNumId w:val="3"/>
  </w:num>
  <w:num w:numId="2" w16cid:durableId="236944738">
    <w:abstractNumId w:val="0"/>
  </w:num>
  <w:num w:numId="3" w16cid:durableId="550577853">
    <w:abstractNumId w:val="2"/>
  </w:num>
  <w:num w:numId="4" w16cid:durableId="5381308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0D0"/>
    <w:rsid w:val="00000E47"/>
    <w:rsid w:val="002A7AAA"/>
    <w:rsid w:val="002C03C0"/>
    <w:rsid w:val="003038AD"/>
    <w:rsid w:val="004F615D"/>
    <w:rsid w:val="005010D0"/>
    <w:rsid w:val="005C464F"/>
    <w:rsid w:val="00A21224"/>
    <w:rsid w:val="00AE25E4"/>
    <w:rsid w:val="00C1024D"/>
    <w:rsid w:val="00E56A3A"/>
    <w:rsid w:val="00FF2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A9E08"/>
  <w15:chartTrackingRefBased/>
  <w15:docId w15:val="{A4F4A977-95BA-4C0C-98DA-E8487F1F4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0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010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010D0"/>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5010D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010D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010D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010D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010D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010D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0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010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010D0"/>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5010D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010D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010D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010D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010D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010D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010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0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0D0"/>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010D0"/>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010D0"/>
    <w:pPr>
      <w:spacing w:before="160"/>
      <w:jc w:val="center"/>
    </w:pPr>
    <w:rPr>
      <w:i/>
      <w:iCs/>
      <w:color w:val="404040" w:themeColor="text1" w:themeTint="BF"/>
    </w:rPr>
  </w:style>
  <w:style w:type="character" w:customStyle="1" w:styleId="QuoteChar">
    <w:name w:val="Quote Char"/>
    <w:basedOn w:val="DefaultParagraphFont"/>
    <w:link w:val="Quote"/>
    <w:uiPriority w:val="29"/>
    <w:rsid w:val="005010D0"/>
    <w:rPr>
      <w:i/>
      <w:iCs/>
      <w:color w:val="404040" w:themeColor="text1" w:themeTint="BF"/>
    </w:rPr>
  </w:style>
  <w:style w:type="paragraph" w:styleId="ListParagraph">
    <w:name w:val="List Paragraph"/>
    <w:basedOn w:val="Normal"/>
    <w:uiPriority w:val="34"/>
    <w:qFormat/>
    <w:rsid w:val="005010D0"/>
    <w:pPr>
      <w:ind w:left="720"/>
      <w:contextualSpacing/>
    </w:pPr>
  </w:style>
  <w:style w:type="character" w:styleId="IntenseEmphasis">
    <w:name w:val="Intense Emphasis"/>
    <w:basedOn w:val="DefaultParagraphFont"/>
    <w:uiPriority w:val="21"/>
    <w:qFormat/>
    <w:rsid w:val="005010D0"/>
    <w:rPr>
      <w:i/>
      <w:iCs/>
      <w:color w:val="2F5496" w:themeColor="accent1" w:themeShade="BF"/>
    </w:rPr>
  </w:style>
  <w:style w:type="paragraph" w:styleId="IntenseQuote">
    <w:name w:val="Intense Quote"/>
    <w:basedOn w:val="Normal"/>
    <w:next w:val="Normal"/>
    <w:link w:val="IntenseQuoteChar"/>
    <w:uiPriority w:val="30"/>
    <w:qFormat/>
    <w:rsid w:val="005010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010D0"/>
    <w:rPr>
      <w:i/>
      <w:iCs/>
      <w:color w:val="2F5496" w:themeColor="accent1" w:themeShade="BF"/>
    </w:rPr>
  </w:style>
  <w:style w:type="character" w:styleId="IntenseReference">
    <w:name w:val="Intense Reference"/>
    <w:basedOn w:val="DefaultParagraphFont"/>
    <w:uiPriority w:val="32"/>
    <w:qFormat/>
    <w:rsid w:val="005010D0"/>
    <w:rPr>
      <w:b/>
      <w:bCs/>
      <w:smallCaps/>
      <w:color w:val="2F5496" w:themeColor="accent1" w:themeShade="BF"/>
      <w:spacing w:val="5"/>
    </w:rPr>
  </w:style>
  <w:style w:type="paragraph" w:styleId="NormalWeb">
    <w:name w:val="Normal (Web)"/>
    <w:basedOn w:val="Normal"/>
    <w:uiPriority w:val="99"/>
    <w:semiHidden/>
    <w:unhideWhenUsed/>
    <w:rsid w:val="002C03C0"/>
    <w:pPr>
      <w:spacing w:before="100" w:beforeAutospacing="1" w:after="100" w:afterAutospacing="1" w:line="240" w:lineRule="auto"/>
    </w:pPr>
    <w:rPr>
      <w:rFonts w:eastAsia="Times New Roman" w:cs="Times New Roman"/>
      <w:kern w:val="0"/>
      <w:sz w:val="24"/>
      <w:szCs w:val="24"/>
      <w14:ligatures w14:val="none"/>
    </w:rPr>
  </w:style>
  <w:style w:type="character" w:styleId="Hyperlink">
    <w:name w:val="Hyperlink"/>
    <w:basedOn w:val="DefaultParagraphFont"/>
    <w:uiPriority w:val="99"/>
    <w:semiHidden/>
    <w:unhideWhenUsed/>
    <w:rsid w:val="002C03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va.link/b3j2vq2l5l8waqy" TargetMode="External"/><Relationship Id="rId3" Type="http://schemas.openxmlformats.org/officeDocument/2006/relationships/settings" Target="settings.xml"/><Relationship Id="rId7" Type="http://schemas.openxmlformats.org/officeDocument/2006/relationships/hyperlink" Target="https://canva.link/b3j2vq2l5l8waq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nva.link/b3j2vq2l5l8waqy" TargetMode="External"/><Relationship Id="rId5" Type="http://schemas.openxmlformats.org/officeDocument/2006/relationships/hyperlink" Target="https://canva.link/b3j2vq2l5l8waqy"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598</Words>
  <Characters>3412</Characters>
  <Application>Microsoft Office Word</Application>
  <DocSecurity>0</DocSecurity>
  <Lines>28</Lines>
  <Paragraphs>8</Paragraphs>
  <ScaleCrop>false</ScaleCrop>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Trung Kiên</cp:lastModifiedBy>
  <cp:revision>2</cp:revision>
  <dcterms:created xsi:type="dcterms:W3CDTF">2026-06-01T13:57:00Z</dcterms:created>
  <dcterms:modified xsi:type="dcterms:W3CDTF">2026-06-01T13:57:00Z</dcterms:modified>
</cp:coreProperties>
</file>